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CD6B" w14:textId="77777777" w:rsidR="00FD4664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69A4E7" wp14:editId="38FF5F35">
            <wp:extent cx="2676525" cy="25141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163" cy="252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FA0B" w14:textId="3EF950F3" w:rsidR="00FD4664" w:rsidRDefault="00897E9E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№4</w:t>
      </w:r>
    </w:p>
    <w:p w14:paraId="32566C81" w14:textId="53C47980" w:rsidR="00FD4664" w:rsidRPr="008D42C6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42C6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14:paraId="1F8E4549" w14:textId="77777777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1E585C" w14:textId="77777777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работы в АРПН КИС АР вам переданы реквизиты адреса электронной почты и логин-пароль для входа в КИС АР. </w:t>
      </w:r>
    </w:p>
    <w:p w14:paraId="69FAF639" w14:textId="6A24D203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идентичен логину для КИС АР. Запоминать пароль от электронной почты не нужно. Нужно записать его куда-то и хранить, чтобы в случае необходимости имелась возможность его найти.</w:t>
      </w:r>
    </w:p>
    <w:p w14:paraId="4508F24B" w14:textId="7EB73732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5CD85F4" w14:textId="13A20E35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можно пользоваться </w:t>
      </w:r>
      <w:r w:rsidR="005062C0">
        <w:rPr>
          <w:rFonts w:ascii="Times New Roman" w:hAnsi="Times New Roman" w:cs="Times New Roman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способами.</w:t>
      </w:r>
    </w:p>
    <w:p w14:paraId="21D626E3" w14:textId="704C9712" w:rsidR="00FD4664" w:rsidRDefault="00FD4664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Скачать приложение КИС АР себе на телефон. Оно есть в магазине приложений. Иконка приложения такая же, как наверху этой страницы.</w:t>
      </w:r>
    </w:p>
    <w:p w14:paraId="20C4B35D" w14:textId="61A400EF" w:rsidR="005062C0" w:rsidRDefault="005062C0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Выйти в интернет на стационарном компьютере.</w:t>
      </w:r>
    </w:p>
    <w:p w14:paraId="6BC4AAE3" w14:textId="1A2F3AE3" w:rsidR="005062C0" w:rsidRDefault="005062C0" w:rsidP="005062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F2C466" w14:textId="531B3E2A" w:rsidR="005062C0" w:rsidRDefault="005062C0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использовать какой-то один способ, можно два одновременно. Ограничений нет. Абсолютное большинство пользователей, в том числе из судебной системы, используют первый способ. Он удобнее тем, что пользователь не привязан к конкретному компьютеру и может выставить заявку</w:t>
      </w:r>
      <w:r w:rsidR="00C30988">
        <w:rPr>
          <w:rFonts w:ascii="Times New Roman" w:hAnsi="Times New Roman" w:cs="Times New Roman"/>
          <w:sz w:val="26"/>
          <w:szCs w:val="26"/>
        </w:rPr>
        <w:t xml:space="preserve"> с телефона</w:t>
      </w:r>
      <w:r>
        <w:rPr>
          <w:rFonts w:ascii="Times New Roman" w:hAnsi="Times New Roman" w:cs="Times New Roman"/>
          <w:sz w:val="26"/>
          <w:szCs w:val="26"/>
        </w:rPr>
        <w:t>, находясь где угодно. Кроме того, при ответе адвоката на заявку на телефон сразу приходит уведомление об этом. На компьютере такой функции нет.</w:t>
      </w:r>
    </w:p>
    <w:p w14:paraId="6284672E" w14:textId="3B82B46E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остальном разница сводится лишь к незначительным различиям во внешнем виде программы на мониторе и на экране телефона.</w:t>
      </w:r>
    </w:p>
    <w:p w14:paraId="663AF648" w14:textId="7F072715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A9A8929" w14:textId="77777777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Подробнее о том, как выставлять заявку. </w:t>
      </w:r>
    </w:p>
    <w:p w14:paraId="5E335A8B" w14:textId="77B0C5BE" w:rsidR="00C30988" w:rsidRPr="00704C12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войти в КИС АР на телефоне, просто откройте программу. Чтобы войти в КИС АР через компьютер, наберите в интернет-браузере адрес 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cisar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fparf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14:paraId="539F1204" w14:textId="77777777" w:rsidR="00C30988" w:rsidRP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461FA3B" w14:textId="5F66AC35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подачи заявки состоит из заполнения трёх небольших блоков информации: общие сведения о деле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сведения о лице, которому назначается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адвокат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информация для адвоката. Четвёртый блок «предварительный просмотр» является проверочным.</w:t>
      </w:r>
    </w:p>
    <w:p w14:paraId="5926E9A7" w14:textId="4CF8E61F" w:rsidR="00C30988" w:rsidRDefault="00704C12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Какую информацию вносить заявку и в какую графу – понятно интуитивно.</w:t>
      </w:r>
      <w:r w:rsidR="00C30988">
        <w:rPr>
          <w:rFonts w:ascii="Times New Roman" w:hAnsi="Times New Roman" w:cs="Times New Roman"/>
          <w:sz w:val="26"/>
          <w:szCs w:val="26"/>
        </w:rPr>
        <w:t xml:space="preserve"> Интерфейс программы предельно </w:t>
      </w:r>
      <w:r>
        <w:rPr>
          <w:rFonts w:ascii="Times New Roman" w:hAnsi="Times New Roman" w:cs="Times New Roman"/>
          <w:sz w:val="26"/>
          <w:szCs w:val="26"/>
        </w:rPr>
        <w:t>прост</w:t>
      </w:r>
      <w:r w:rsidR="00C30988">
        <w:rPr>
          <w:rFonts w:ascii="Times New Roman" w:hAnsi="Times New Roman" w:cs="Times New Roman"/>
          <w:sz w:val="26"/>
          <w:szCs w:val="26"/>
        </w:rPr>
        <w:t xml:space="preserve"> </w:t>
      </w:r>
      <w:r w:rsidR="00D92B52">
        <w:rPr>
          <w:rFonts w:ascii="Times New Roman" w:hAnsi="Times New Roman" w:cs="Times New Roman"/>
          <w:sz w:val="26"/>
          <w:szCs w:val="26"/>
        </w:rPr>
        <w:t>к освоению</w:t>
      </w:r>
      <w:r w:rsidR="00C30988">
        <w:rPr>
          <w:rFonts w:ascii="Times New Roman" w:hAnsi="Times New Roman" w:cs="Times New Roman"/>
          <w:sz w:val="26"/>
          <w:szCs w:val="26"/>
        </w:rPr>
        <w:t>. Отмечу лиши некоторые детали по каждому из блоков.</w:t>
      </w:r>
    </w:p>
    <w:p w14:paraId="74500E7E" w14:textId="256314E4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52523A7" w14:textId="77777777" w:rsidR="005510DA" w:rsidRDefault="005510DA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E3EBC17" w14:textId="28F14501" w:rsidR="00C30988" w:rsidRPr="00C30988" w:rsidRDefault="00C30988" w:rsidP="00C309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988">
        <w:rPr>
          <w:rFonts w:ascii="Times New Roman" w:hAnsi="Times New Roman" w:cs="Times New Roman"/>
          <w:sz w:val="26"/>
          <w:szCs w:val="26"/>
        </w:rPr>
        <w:t>ОБЩИЕ СВЕДЕНИЯ О ДЕЛЕ</w:t>
      </w:r>
    </w:p>
    <w:p w14:paraId="4AF10B35" w14:textId="701F8481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Указывать номер дела </w:t>
      </w:r>
      <w:r w:rsidR="005661C6">
        <w:rPr>
          <w:rFonts w:ascii="Times New Roman" w:hAnsi="Times New Roman" w:cs="Times New Roman"/>
          <w:sz w:val="26"/>
          <w:szCs w:val="26"/>
        </w:rPr>
        <w:t xml:space="preserve">и вид номера (номер КУСП или номер дела)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="005661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A97146" w14:textId="424DBED8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решения о назначении адвоката указываются только в случае, если таковое решение существует.</w:t>
      </w:r>
      <w:r w:rsidR="00704C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2004A7" w14:textId="14FAF56E" w:rsidR="005661C6" w:rsidRPr="005661C6" w:rsidRDefault="005661C6" w:rsidP="005661C6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047E89" w:rsidRPr="00047E89">
        <w:rPr>
          <w:rFonts w:ascii="Times New Roman" w:hAnsi="Times New Roman" w:cs="Times New Roman"/>
          <w:b/>
          <w:bCs/>
          <w:sz w:val="26"/>
          <w:szCs w:val="26"/>
        </w:rPr>
        <w:t>бязательно</w:t>
      </w:r>
      <w:r w:rsidR="00047E89">
        <w:rPr>
          <w:rFonts w:ascii="Times New Roman" w:hAnsi="Times New Roman" w:cs="Times New Roman"/>
          <w:sz w:val="26"/>
          <w:szCs w:val="26"/>
        </w:rPr>
        <w:t xml:space="preserve"> </w:t>
      </w:r>
      <w:r w:rsidR="00C30988">
        <w:rPr>
          <w:rFonts w:ascii="Times New Roman" w:hAnsi="Times New Roman" w:cs="Times New Roman"/>
          <w:sz w:val="26"/>
          <w:szCs w:val="26"/>
        </w:rPr>
        <w:t xml:space="preserve">необходимо указывать квалификацию действий лица, которому вызывается защитник. </w:t>
      </w:r>
      <w:r>
        <w:rPr>
          <w:rFonts w:ascii="Times New Roman" w:hAnsi="Times New Roman" w:cs="Times New Roman"/>
          <w:sz w:val="26"/>
          <w:szCs w:val="26"/>
        </w:rPr>
        <w:t>Даже если это материал проверки. Даже если квалификация предварительная и в ней есть сомнения.</w:t>
      </w:r>
    </w:p>
    <w:p w14:paraId="44E425BD" w14:textId="34F52F4F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D24ADA9" w14:textId="4326FC91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B42E27" w14:textId="79FC3A85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ЛИЦЕ, КОТОРОМУ НАЗНАЧАЕТСЯ АДВОКАТ</w:t>
      </w:r>
    </w:p>
    <w:p w14:paraId="5C5DEEC2" w14:textId="2C486277" w:rsidR="00047E89" w:rsidRDefault="00047E89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заполнения сведений о лице, необходимо внизу поставить галочку «подтверждаю, что мне неизвестно о наличии у лица иных защитников/представителей, имеющих статус адвоката». Без этого система Вас дальше не пустит.</w:t>
      </w:r>
    </w:p>
    <w:p w14:paraId="6FF62C72" w14:textId="66FFC3C4" w:rsidR="00047E89" w:rsidRDefault="00047E89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«Известно о наличии другого адвоката» означает наличие в деле ордера. Устное заявление </w:t>
      </w:r>
      <w:r w:rsidR="00B51C09">
        <w:rPr>
          <w:rFonts w:ascii="Times New Roman" w:hAnsi="Times New Roman" w:cs="Times New Roman"/>
          <w:sz w:val="26"/>
          <w:szCs w:val="26"/>
        </w:rPr>
        <w:t>подследственного лица</w:t>
      </w:r>
      <w:r>
        <w:rPr>
          <w:rFonts w:ascii="Times New Roman" w:hAnsi="Times New Roman" w:cs="Times New Roman"/>
          <w:sz w:val="26"/>
          <w:szCs w:val="26"/>
        </w:rPr>
        <w:t xml:space="preserve"> о наличии у него соглашения с защитником под это поня</w:t>
      </w:r>
      <w:r w:rsidR="00F1446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ие не попадает.</w:t>
      </w:r>
    </w:p>
    <w:p w14:paraId="59155AAA" w14:textId="5AC71DA0" w:rsidR="00F14467" w:rsidRDefault="00F14467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Ситуация с наличием у человека другого защитника чаще всего случается, когда уголовное дело приходит, например,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Тигильского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где у обвиняемого на стадии предварительного расследования </w:t>
      </w:r>
      <w:r w:rsidR="005661C6">
        <w:rPr>
          <w:rFonts w:ascii="Times New Roman" w:hAnsi="Times New Roman" w:cs="Times New Roman"/>
          <w:sz w:val="26"/>
          <w:szCs w:val="26"/>
        </w:rPr>
        <w:t xml:space="preserve">уже </w:t>
      </w:r>
      <w:r>
        <w:rPr>
          <w:rFonts w:ascii="Times New Roman" w:hAnsi="Times New Roman" w:cs="Times New Roman"/>
          <w:sz w:val="26"/>
          <w:szCs w:val="26"/>
        </w:rPr>
        <w:t>был местный адвокат, который не желает лететь и участвовать в</w:t>
      </w:r>
      <w:r w:rsidR="005661C6">
        <w:rPr>
          <w:rFonts w:ascii="Times New Roman" w:hAnsi="Times New Roman" w:cs="Times New Roman"/>
          <w:sz w:val="26"/>
          <w:szCs w:val="26"/>
        </w:rPr>
        <w:t xml:space="preserve"> дальнейшем</w:t>
      </w:r>
      <w:r>
        <w:rPr>
          <w:rFonts w:ascii="Times New Roman" w:hAnsi="Times New Roman" w:cs="Times New Roman"/>
          <w:sz w:val="26"/>
          <w:szCs w:val="26"/>
        </w:rPr>
        <w:t xml:space="preserve"> разбирательстве дела. Вариант – есть защитник по соглашению, который по какой-либо причине не является. В этих ситуациях упомянутая галочка не ставится, внизу страницы заполняются сведения об имеющемся защитнике.</w:t>
      </w:r>
    </w:p>
    <w:p w14:paraId="33C695B4" w14:textId="7DD4DB6C" w:rsidR="00F14467" w:rsidRDefault="00F14467" w:rsidP="00F1446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F2CBFF" w14:textId="77777777" w:rsidR="00764653" w:rsidRDefault="00764653" w:rsidP="00F1446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44A44A" w14:textId="0B8102C5" w:rsidR="00F14467" w:rsidRDefault="00F14467" w:rsidP="00F14467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ДЛЯ АДВОКАТА</w:t>
      </w:r>
    </w:p>
    <w:p w14:paraId="6F53F151" w14:textId="3B3DA310" w:rsidR="00F14467" w:rsidRDefault="00F14467" w:rsidP="00F1446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блоке нужно указать только место и время прибытия</w:t>
      </w:r>
      <w:r w:rsidR="00050F8A">
        <w:rPr>
          <w:rFonts w:ascii="Times New Roman" w:hAnsi="Times New Roman" w:cs="Times New Roman"/>
          <w:sz w:val="26"/>
          <w:szCs w:val="26"/>
        </w:rPr>
        <w:t xml:space="preserve"> защитника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62884A" w14:textId="1C3D228C" w:rsidR="00704C12" w:rsidRDefault="005E4775" w:rsidP="00704C1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вызываете защитника в отдел, нажмите на строку «место для прибытия». Там выберите отдел и адрес заполнится сам. Если защитник вызывается не в отдел, а в исправительное учреждение, например, адрес необходимо набирать вручную. В этом случае пожалуйста будьте предельно внимательны, поскольку заявка с ошибкой отправится, но распределяться не будет.</w:t>
      </w:r>
    </w:p>
    <w:p w14:paraId="70630C3B" w14:textId="58CE4858" w:rsidR="005E4775" w:rsidRDefault="005E4775" w:rsidP="00704C1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Наиболее важн</w:t>
      </w:r>
      <w:r w:rsidR="005A720C">
        <w:rPr>
          <w:rFonts w:ascii="Times New Roman" w:hAnsi="Times New Roman" w:cs="Times New Roman"/>
          <w:sz w:val="26"/>
          <w:szCs w:val="26"/>
        </w:rPr>
        <w:t xml:space="preserve">ая строка </w:t>
      </w:r>
      <w:r>
        <w:rPr>
          <w:rFonts w:ascii="Times New Roman" w:hAnsi="Times New Roman" w:cs="Times New Roman"/>
          <w:sz w:val="26"/>
          <w:szCs w:val="26"/>
        </w:rPr>
        <w:t>– время прибытия. Если вы выставляете заявку и защитник нужен вам в ближайшее время, вы выставляете время явки три часа с момента создания заявки. Т.е., создаёте заявку в 14:00, время явки ставите минимум 17:00. Это условность системы</w:t>
      </w:r>
      <w:r w:rsidR="005A720C">
        <w:rPr>
          <w:rFonts w:ascii="Times New Roman" w:hAnsi="Times New Roman" w:cs="Times New Roman"/>
          <w:sz w:val="26"/>
          <w:szCs w:val="26"/>
        </w:rPr>
        <w:t>, и не нужно её нарушать.</w:t>
      </w:r>
    </w:p>
    <w:p w14:paraId="14F72129" w14:textId="4D8D35D1" w:rsidR="005E4775" w:rsidRDefault="005E4775" w:rsidP="00704C1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ночного времени (с 22:00 до 08:00) это два часа.</w:t>
      </w:r>
    </w:p>
    <w:p w14:paraId="6EDA3041" w14:textId="77777777" w:rsidR="005A720C" w:rsidRDefault="005E4775" w:rsidP="005E477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всё не значит, что вам нужно ждать защитника три часа. В среднем время поиска адвоката по заявке составляет от 10 до 40 минут. Большее время – редкость</w:t>
      </w:r>
      <w:r w:rsidR="005A720C">
        <w:rPr>
          <w:rFonts w:ascii="Times New Roman" w:hAnsi="Times New Roman" w:cs="Times New Roman"/>
          <w:sz w:val="26"/>
          <w:szCs w:val="26"/>
        </w:rPr>
        <w:t xml:space="preserve">, хотя </w:t>
      </w:r>
      <w:r>
        <w:rPr>
          <w:rFonts w:ascii="Times New Roman" w:hAnsi="Times New Roman" w:cs="Times New Roman"/>
          <w:sz w:val="26"/>
          <w:szCs w:val="26"/>
        </w:rPr>
        <w:t xml:space="preserve">иногда </w:t>
      </w:r>
      <w:r w:rsidR="005A720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случается. </w:t>
      </w:r>
    </w:p>
    <w:p w14:paraId="0B23AF59" w14:textId="437A1A09" w:rsidR="005E4775" w:rsidRDefault="005A720C" w:rsidP="005E477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E4775">
        <w:rPr>
          <w:rFonts w:ascii="Times New Roman" w:hAnsi="Times New Roman" w:cs="Times New Roman"/>
          <w:sz w:val="26"/>
          <w:szCs w:val="26"/>
        </w:rPr>
        <w:t xml:space="preserve">ак только адвокат будет найден, вы получите об этом уведомление в программу (если конечно она стоит у вас на телефоне) с ФИО защитника и его контактными данными. Можете созваниваться и более конкретно обговаривать время явки защитника: от «прямо сейчас» до «часа через два». </w:t>
      </w:r>
    </w:p>
    <w:p w14:paraId="3E459ED1" w14:textId="6BAA0B34" w:rsidR="005A720C" w:rsidRDefault="005A720C" w:rsidP="005E477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адвокат нужен вам не сегодня, а на другой день, или, как вариант, на сегодня, но через четыре-пять-шесть часов с момента выставления заявки – вы ставите точное время прибытия защитника к следственному действию.</w:t>
      </w:r>
    </w:p>
    <w:p w14:paraId="742CC2BC" w14:textId="62EC4B90" w:rsidR="005E4775" w:rsidRPr="00AC6ED0" w:rsidRDefault="00AC6ED0" w:rsidP="005E477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ED0">
        <w:rPr>
          <w:rFonts w:ascii="Times New Roman" w:hAnsi="Times New Roman" w:cs="Times New Roman"/>
          <w:sz w:val="26"/>
          <w:szCs w:val="26"/>
        </w:rPr>
        <w:t>В блоке есть галочка «срочное». Она уменьшает время отклика адвоката на заявку в два раза. Таким образом, за час «рулетка прокручивает» в два раза больше адвокатов. Этой галочкой можно пользоваться, когда адвокат нужен действительно срочно. Допрос по п. «г» ч.3 ст.158 УК РФ, например</w:t>
      </w:r>
      <w:r>
        <w:rPr>
          <w:rFonts w:ascii="Times New Roman" w:hAnsi="Times New Roman" w:cs="Times New Roman"/>
          <w:sz w:val="26"/>
          <w:szCs w:val="26"/>
        </w:rPr>
        <w:t>, к срочным не относится.</w:t>
      </w:r>
    </w:p>
    <w:p w14:paraId="1652BB59" w14:textId="77777777" w:rsidR="005E4775" w:rsidRPr="005E4775" w:rsidRDefault="005E4775" w:rsidP="005E477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DE353" w14:textId="51F2D0AF" w:rsidR="00704C12" w:rsidRDefault="00704C12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ПРЕДВАРИТЕЛЬНЫЙ ПРОСМОТР</w:t>
      </w:r>
    </w:p>
    <w:p w14:paraId="30F7900E" w14:textId="026E4358" w:rsidR="00704C12" w:rsidRPr="00050F8A" w:rsidRDefault="00704C12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F8A">
        <w:rPr>
          <w:rFonts w:ascii="Times New Roman" w:hAnsi="Times New Roman" w:cs="Times New Roman"/>
          <w:sz w:val="26"/>
          <w:szCs w:val="26"/>
        </w:rPr>
        <w:t xml:space="preserve">Этот блок сделан для проверки заполненной </w:t>
      </w:r>
      <w:r w:rsidR="00050F8A" w:rsidRPr="00050F8A">
        <w:rPr>
          <w:rFonts w:ascii="Times New Roman" w:hAnsi="Times New Roman" w:cs="Times New Roman"/>
          <w:sz w:val="26"/>
          <w:szCs w:val="26"/>
        </w:rPr>
        <w:t xml:space="preserve">в заявке </w:t>
      </w:r>
      <w:r w:rsidRPr="00050F8A">
        <w:rPr>
          <w:rFonts w:ascii="Times New Roman" w:hAnsi="Times New Roman" w:cs="Times New Roman"/>
          <w:sz w:val="26"/>
          <w:szCs w:val="26"/>
        </w:rPr>
        <w:t xml:space="preserve">информации. </w:t>
      </w:r>
      <w:r w:rsidR="00050F8A">
        <w:rPr>
          <w:rFonts w:ascii="Times New Roman" w:hAnsi="Times New Roman" w:cs="Times New Roman"/>
          <w:sz w:val="26"/>
          <w:szCs w:val="26"/>
        </w:rPr>
        <w:t>Прежде чем нажать кнопку «отправить уведомление» пожалуйста внимательно сверьте все данные. В заявку, которая уже выставлена, внести какие-либо изменения невозможно.</w:t>
      </w:r>
    </w:p>
    <w:p w14:paraId="060706D5" w14:textId="79CF996F" w:rsidR="00AE7DC4" w:rsidRDefault="00AE7DC4" w:rsidP="00071B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Вы по какой-то причине самостоятельно отменяете заявку, обязательно ставь</w:t>
      </w:r>
      <w:r w:rsidR="00071B2C">
        <w:rPr>
          <w:rFonts w:ascii="Times New Roman" w:hAnsi="Times New Roman" w:cs="Times New Roman"/>
          <w:sz w:val="26"/>
          <w:szCs w:val="26"/>
        </w:rPr>
        <w:t>те об этом в курс Оператора</w:t>
      </w:r>
      <w:r>
        <w:rPr>
          <w:rFonts w:ascii="Times New Roman" w:hAnsi="Times New Roman" w:cs="Times New Roman"/>
          <w:sz w:val="26"/>
          <w:szCs w:val="26"/>
        </w:rPr>
        <w:t>. Лучше сообщением.</w:t>
      </w:r>
    </w:p>
    <w:p w14:paraId="03C0B911" w14:textId="138878A0" w:rsidR="00C56D3F" w:rsidRDefault="00C56D3F" w:rsidP="00C56D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B49CC8" w14:textId="77777777" w:rsidR="00071B2C" w:rsidRDefault="00071B2C" w:rsidP="00071B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вопросов или проблем, связанных с организацией работы адвокатов в Программе, просьба связываться с Оператором (Широкова Евгения Анатольевна 8-968-580-4111).</w:t>
      </w:r>
    </w:p>
    <w:p w14:paraId="3DEF859D" w14:textId="77777777" w:rsidR="00071B2C" w:rsidRDefault="00071B2C" w:rsidP="00071B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вопросов или проблем, связанных с функционированием Программы, просьба связываться с Оператором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Сиятелев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 Александрович 8-961-961-6111).</w:t>
      </w:r>
    </w:p>
    <w:p w14:paraId="7588557C" w14:textId="05496FB1" w:rsidR="00C56D3F" w:rsidRDefault="00C56D3F" w:rsidP="00C56D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339E5" w14:textId="37A17343" w:rsidR="00050F8A" w:rsidRDefault="00050F8A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5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09C"/>
    <w:multiLevelType w:val="hybridMultilevel"/>
    <w:tmpl w:val="0BEEE496"/>
    <w:lvl w:ilvl="0" w:tplc="C2C45C3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2B4107"/>
    <w:multiLevelType w:val="hybridMultilevel"/>
    <w:tmpl w:val="2C5080BE"/>
    <w:lvl w:ilvl="0" w:tplc="84CE7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C30C59"/>
    <w:multiLevelType w:val="hybridMultilevel"/>
    <w:tmpl w:val="071E454E"/>
    <w:lvl w:ilvl="0" w:tplc="D23A8F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4"/>
    <w:rsid w:val="00007253"/>
    <w:rsid w:val="00047E89"/>
    <w:rsid w:val="00050F8A"/>
    <w:rsid w:val="00071B2C"/>
    <w:rsid w:val="00107903"/>
    <w:rsid w:val="00237190"/>
    <w:rsid w:val="00327569"/>
    <w:rsid w:val="005062C0"/>
    <w:rsid w:val="005150F5"/>
    <w:rsid w:val="005510DA"/>
    <w:rsid w:val="005661C6"/>
    <w:rsid w:val="005A720C"/>
    <w:rsid w:val="005E4775"/>
    <w:rsid w:val="00704C12"/>
    <w:rsid w:val="00764653"/>
    <w:rsid w:val="00897E9E"/>
    <w:rsid w:val="008D42C6"/>
    <w:rsid w:val="009A66A4"/>
    <w:rsid w:val="009D75C1"/>
    <w:rsid w:val="00AC6ED0"/>
    <w:rsid w:val="00AE7DC4"/>
    <w:rsid w:val="00B51C09"/>
    <w:rsid w:val="00C30988"/>
    <w:rsid w:val="00C56D3F"/>
    <w:rsid w:val="00D92B52"/>
    <w:rsid w:val="00F14467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16F"/>
  <w15:docId w15:val="{2C33D9E1-51F3-4D44-AB4F-52D9E95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66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Сиятелев</dc:creator>
  <cp:keywords/>
  <dc:description/>
  <cp:lastModifiedBy>User1</cp:lastModifiedBy>
  <cp:revision>3</cp:revision>
  <dcterms:created xsi:type="dcterms:W3CDTF">2023-02-01T23:54:00Z</dcterms:created>
  <dcterms:modified xsi:type="dcterms:W3CDTF">2023-02-02T00:01:00Z</dcterms:modified>
</cp:coreProperties>
</file>